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431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968-38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</w:t>
      </w:r>
      <w:r>
        <w:rPr>
          <w:rFonts w:ascii="Times New Roman" w:eastAsia="Times New Roman" w:hAnsi="Times New Roman" w:cs="Times New Roman"/>
        </w:rPr>
        <w:t>вого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Алекс» Дмитерко Оксаны Андреевны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Style w:val="cat-UserDefinedgrp-2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26.07.2023 года в 00 часов 01 минуту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Алекс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Нижневартовск, ул. </w:t>
      </w:r>
      <w:r>
        <w:rPr>
          <w:rFonts w:ascii="Times New Roman" w:eastAsia="Times New Roman" w:hAnsi="Times New Roman" w:cs="Times New Roman"/>
        </w:rPr>
        <w:t>Индустриальная, д. 29, стр. 20, офис 103-104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Дмитерко О.А</w:t>
      </w:r>
      <w:r>
        <w:rPr>
          <w:rFonts w:ascii="Times New Roman" w:eastAsia="Times New Roman" w:hAnsi="Times New Roman" w:cs="Times New Roman"/>
        </w:rPr>
        <w:t>. 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срок предоставления</w:t>
      </w:r>
      <w:r>
        <w:rPr>
          <w:rFonts w:ascii="Times New Roman" w:eastAsia="Times New Roman" w:hAnsi="Times New Roman" w:cs="Times New Roman"/>
        </w:rPr>
        <w:t xml:space="preserve"> не позднее 25.07.2023 года, </w:t>
      </w:r>
      <w:r>
        <w:rPr>
          <w:rFonts w:ascii="Times New Roman" w:eastAsia="Times New Roman" w:hAnsi="Times New Roman" w:cs="Times New Roman"/>
        </w:rPr>
        <w:t>фактически расчет</w:t>
      </w:r>
      <w:r>
        <w:rPr>
          <w:rFonts w:ascii="Times New Roman" w:eastAsia="Times New Roman" w:hAnsi="Times New Roman" w:cs="Times New Roman"/>
        </w:rPr>
        <w:t xml:space="preserve"> представлен 01.03.2024 года.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Дмитерко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8700</w:t>
      </w:r>
      <w:r>
        <w:rPr>
          <w:rFonts w:ascii="Times New Roman" w:eastAsia="Times New Roman" w:hAnsi="Times New Roman" w:cs="Times New Roman"/>
        </w:rPr>
        <w:t xml:space="preserve">426600001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6 месяцев 2023 года, пред</w:t>
      </w:r>
      <w:r>
        <w:rPr>
          <w:rFonts w:ascii="Times New Roman" w:eastAsia="Times New Roman" w:hAnsi="Times New Roman" w:cs="Times New Roman"/>
        </w:rPr>
        <w:t>ставлен</w:t>
      </w:r>
      <w:r>
        <w:rPr>
          <w:rFonts w:ascii="Times New Roman" w:eastAsia="Times New Roman" w:hAnsi="Times New Roman" w:cs="Times New Roman"/>
        </w:rPr>
        <w:t>ный 01.03.2024;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</w:t>
      </w:r>
      <w:r>
        <w:rPr>
          <w:rFonts w:ascii="Times New Roman" w:eastAsia="Times New Roman" w:hAnsi="Times New Roman" w:cs="Times New Roman"/>
        </w:rPr>
        <w:t>6 месяцев 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Дмитерко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ставлена в установленный законом срок, следовательно,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</w:t>
      </w:r>
      <w:r>
        <w:rPr>
          <w:rFonts w:ascii="Times New Roman" w:eastAsia="Times New Roman" w:hAnsi="Times New Roman" w:cs="Times New Roman"/>
        </w:rPr>
        <w:t>ст. 15.5</w:t>
      </w:r>
      <w:r>
        <w:rPr>
          <w:rFonts w:ascii="Times New Roman" w:eastAsia="Times New Roman" w:hAnsi="Times New Roman" w:cs="Times New Roman"/>
        </w:rPr>
        <w:t xml:space="preserve">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>Дмитерко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Алекс» Дмитерко Оксану Андреевну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15.5 Кодекса РФ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2rplc-39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5-431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